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5" w:rsidRDefault="00B61555" w:rsidP="00B61555">
      <w:pPr>
        <w:spacing w:after="0" w:line="240" w:lineRule="auto"/>
        <w:rPr>
          <w:rFonts w:ascii="Arial" w:hAnsi="Arial" w:cs="Arial"/>
          <w:caps/>
          <w:color w:val="4A4A4A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17145</wp:posOffset>
            </wp:positionV>
            <wp:extent cx="9239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377" y="20736"/>
                <wp:lineTo x="21377" y="0"/>
                <wp:lineTo x="0" y="0"/>
              </wp:wrapPolygon>
            </wp:wrapTight>
            <wp:docPr id="1" name="Obraz 1" descr="logo-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od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color w:val="4A4A4A"/>
          <w:sz w:val="26"/>
          <w:szCs w:val="26"/>
          <w:lang w:eastAsia="pl-PL"/>
        </w:rPr>
        <w:t>Zespół Szkolno-Przedszkolny</w:t>
      </w:r>
    </w:p>
    <w:p w:rsidR="00B61555" w:rsidRDefault="00B61555" w:rsidP="00B61555">
      <w:pPr>
        <w:spacing w:after="0" w:line="240" w:lineRule="auto"/>
        <w:rPr>
          <w:rFonts w:ascii="Arial" w:hAnsi="Arial" w:cs="Arial"/>
          <w:color w:val="555555"/>
          <w:sz w:val="18"/>
          <w:szCs w:val="18"/>
          <w:lang w:eastAsia="pl-PL"/>
        </w:rPr>
      </w:pPr>
      <w:r>
        <w:rPr>
          <w:rFonts w:ascii="Arial" w:hAnsi="Arial" w:cs="Arial"/>
          <w:caps/>
          <w:color w:val="A0A0A0"/>
          <w:sz w:val="30"/>
          <w:szCs w:val="30"/>
          <w:lang w:eastAsia="pl-PL"/>
        </w:rPr>
        <w:t>w Gierałtowicach</w:t>
      </w:r>
      <w:r>
        <w:rPr>
          <w:rFonts w:ascii="Arial" w:hAnsi="Arial" w:cs="Arial"/>
          <w:caps/>
          <w:color w:val="4A4A4A"/>
          <w:sz w:val="26"/>
          <w:szCs w:val="26"/>
          <w:lang w:eastAsia="pl-PL"/>
        </w:rPr>
        <w:t xml:space="preserve"> </w:t>
      </w:r>
    </w:p>
    <w:p w:rsidR="00B61555" w:rsidRDefault="00B61555" w:rsidP="00B61555">
      <w:pPr>
        <w:spacing w:after="0" w:line="240" w:lineRule="auto"/>
        <w:jc w:val="right"/>
        <w:rPr>
          <w:rFonts w:ascii="Arial" w:hAnsi="Arial" w:cs="Arial"/>
          <w:color w:val="555555"/>
          <w:sz w:val="18"/>
          <w:szCs w:val="18"/>
          <w:lang w:eastAsia="pl-PL"/>
        </w:rPr>
      </w:pPr>
    </w:p>
    <w:p w:rsidR="00B61555" w:rsidRDefault="00B61555" w:rsidP="00B61555">
      <w:pPr>
        <w:spacing w:after="240" w:line="240" w:lineRule="auto"/>
        <w:ind w:firstLine="708"/>
        <w:jc w:val="right"/>
      </w:pPr>
      <w:r>
        <w:rPr>
          <w:rFonts w:ascii="Arial" w:hAnsi="Arial" w:cs="Arial"/>
          <w:color w:val="555555"/>
          <w:sz w:val="18"/>
          <w:szCs w:val="18"/>
          <w:lang w:eastAsia="pl-PL"/>
        </w:rPr>
        <w:t xml:space="preserve">    </w:t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hyperlink r:id="rId6" w:history="1">
        <w:r>
          <w:rPr>
            <w:rStyle w:val="Hipercze"/>
            <w:rFonts w:ascii="Arial" w:hAnsi="Arial" w:cs="Arial"/>
            <w:color w:val="7B7B7B"/>
            <w:sz w:val="15"/>
            <w:szCs w:val="15"/>
            <w:u w:val="none"/>
            <w:lang w:eastAsia="pl-PL"/>
          </w:rPr>
          <w:t>SZKOŁA PODSTAWOWA</w:t>
        </w:r>
      </w:hyperlink>
    </w:p>
    <w:p w:rsidR="00B61555" w:rsidRPr="002834A8" w:rsidRDefault="00B61555" w:rsidP="00B61555">
      <w:pPr>
        <w:spacing w:after="240" w:line="240" w:lineRule="auto"/>
        <w:rPr>
          <w:rFonts w:ascii="Arial" w:hAnsi="Arial" w:cs="Arial"/>
          <w:sz w:val="18"/>
          <w:szCs w:val="18"/>
          <w:lang w:eastAsia="pl-PL"/>
        </w:rPr>
      </w:pPr>
      <w:r w:rsidRPr="002834A8">
        <w:t>Rok szkolny 201</w:t>
      </w:r>
      <w:r w:rsidR="006176B0">
        <w:t>8</w:t>
      </w:r>
      <w:r w:rsidRPr="002834A8">
        <w:t>/201</w:t>
      </w:r>
      <w:r w:rsidR="006176B0">
        <w:t>9</w:t>
      </w:r>
    </w:p>
    <w:p w:rsidR="00BB5817" w:rsidRPr="002834A8" w:rsidRDefault="00BB5817" w:rsidP="00BB5817">
      <w:pPr>
        <w:jc w:val="center"/>
        <w:rPr>
          <w:b/>
          <w:bCs/>
          <w:sz w:val="32"/>
          <w:szCs w:val="32"/>
        </w:rPr>
      </w:pPr>
      <w:r w:rsidRPr="002834A8">
        <w:rPr>
          <w:b/>
          <w:bCs/>
          <w:sz w:val="32"/>
          <w:szCs w:val="32"/>
        </w:rPr>
        <w:t>Plan pracy na rok szkolny 201</w:t>
      </w:r>
      <w:r w:rsidR="006176B0">
        <w:rPr>
          <w:b/>
          <w:bCs/>
          <w:sz w:val="32"/>
          <w:szCs w:val="32"/>
        </w:rPr>
        <w:t>8</w:t>
      </w:r>
      <w:r w:rsidRPr="002834A8">
        <w:rPr>
          <w:b/>
          <w:bCs/>
          <w:sz w:val="32"/>
          <w:szCs w:val="32"/>
        </w:rPr>
        <w:t>/201</w:t>
      </w:r>
      <w:r w:rsidR="006176B0">
        <w:rPr>
          <w:b/>
          <w:bCs/>
          <w:sz w:val="32"/>
          <w:szCs w:val="32"/>
        </w:rPr>
        <w:t>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948"/>
        <w:gridCol w:w="2194"/>
      </w:tblGrid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Zadania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Sposoby realizacji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Organizacja pracy Rady Rodziców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Wybory do Prezydium Rady Rodziców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 w:rsidP="00CE3FE5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IX 201</w:t>
            </w:r>
            <w:r w:rsidR="006176B0">
              <w:rPr>
                <w:color w:val="auto"/>
                <w:sz w:val="22"/>
                <w:szCs w:val="22"/>
              </w:rPr>
              <w:t>8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Przedstawienie planu pracy Rady Rodziców na rok szkolny 201</w:t>
            </w:r>
            <w:r w:rsidR="006176B0">
              <w:rPr>
                <w:color w:val="auto"/>
                <w:sz w:val="22"/>
                <w:szCs w:val="22"/>
              </w:rPr>
              <w:t>8</w:t>
            </w:r>
            <w:r w:rsidRPr="002834A8">
              <w:rPr>
                <w:color w:val="auto"/>
                <w:sz w:val="22"/>
                <w:szCs w:val="22"/>
              </w:rPr>
              <w:t>/1</w:t>
            </w:r>
            <w:r w:rsidR="006176B0">
              <w:rPr>
                <w:color w:val="auto"/>
                <w:sz w:val="22"/>
                <w:szCs w:val="22"/>
              </w:rPr>
              <w:t>9</w:t>
            </w:r>
            <w:r w:rsidRPr="002834A8">
              <w:rPr>
                <w:color w:val="auto"/>
                <w:sz w:val="22"/>
                <w:szCs w:val="22"/>
              </w:rPr>
              <w:t xml:space="preserve"> 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oraz jego zatwierdzenie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X</w:t>
            </w:r>
            <w:r w:rsidR="006176B0">
              <w:rPr>
                <w:color w:val="auto"/>
                <w:sz w:val="22"/>
                <w:szCs w:val="22"/>
              </w:rPr>
              <w:t xml:space="preserve"> 2018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 w:rsidP="006176B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Przedstawienie i zatwierdzenie preliminarza wydatków R</w:t>
            </w:r>
            <w:r w:rsidR="00C34E70" w:rsidRPr="002834A8">
              <w:rPr>
                <w:color w:val="auto"/>
                <w:sz w:val="22"/>
                <w:szCs w:val="22"/>
              </w:rPr>
              <w:t xml:space="preserve">ady Rodziców na rok </w:t>
            </w:r>
            <w:r w:rsidR="006176B0">
              <w:rPr>
                <w:color w:val="auto"/>
                <w:sz w:val="22"/>
                <w:szCs w:val="22"/>
              </w:rPr>
              <w:t>szkolny 2018</w:t>
            </w:r>
            <w:r w:rsidR="00CE3FE5">
              <w:rPr>
                <w:color w:val="auto"/>
                <w:sz w:val="22"/>
                <w:szCs w:val="22"/>
              </w:rPr>
              <w:t>/1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X</w:t>
            </w:r>
            <w:r w:rsidR="006176B0">
              <w:rPr>
                <w:color w:val="auto"/>
                <w:sz w:val="22"/>
                <w:szCs w:val="22"/>
              </w:rPr>
              <w:t xml:space="preserve"> 2018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Współpraca z Dyrekcją Szkoły i Radą Pedagogiczną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Uchwalenie programu wychowawczego i programu profilaktyki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 w:rsidP="006176B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IX 201</w:t>
            </w:r>
            <w:r w:rsidR="006176B0">
              <w:rPr>
                <w:color w:val="auto"/>
                <w:sz w:val="22"/>
                <w:szCs w:val="22"/>
              </w:rPr>
              <w:t>8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Opiniowanie planu finansowego szkoły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E3FE5" w:rsidP="006176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 201</w:t>
            </w:r>
            <w:r w:rsidR="006176B0">
              <w:rPr>
                <w:bCs/>
                <w:color w:val="auto"/>
                <w:sz w:val="22"/>
                <w:szCs w:val="22"/>
              </w:rPr>
              <w:t>9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Pomoc w organizowaniu imprez szkolnych i klasowych: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Mikołajki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Zabawa karnawałowa</w:t>
            </w:r>
          </w:p>
          <w:p w:rsidR="00BB5817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Festyn szkolny</w:t>
            </w:r>
          </w:p>
          <w:p w:rsidR="002834A8" w:rsidRDefault="002834A8" w:rsidP="002834A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Dzień Dziecka</w:t>
            </w:r>
          </w:p>
          <w:p w:rsidR="00CE3FE5" w:rsidRPr="002834A8" w:rsidRDefault="00CE3FE5" w:rsidP="002834A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Komers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E3FE5" w:rsidRDefault="00CE3F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5817" w:rsidRPr="002834A8" w:rsidRDefault="00CE3F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XII 201</w:t>
            </w:r>
            <w:r w:rsidR="006176B0">
              <w:rPr>
                <w:color w:val="auto"/>
                <w:sz w:val="22"/>
                <w:szCs w:val="22"/>
              </w:rPr>
              <w:t>8</w:t>
            </w:r>
          </w:p>
          <w:p w:rsidR="00BB5817" w:rsidRPr="002834A8" w:rsidRDefault="00CE3F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  <w:p w:rsidR="00BB5817" w:rsidRDefault="00CE3F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  <w:p w:rsidR="002834A8" w:rsidRDefault="00CE3F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  <w:p w:rsidR="00CE3FE5" w:rsidRPr="002834A8" w:rsidRDefault="00CE3FE5" w:rsidP="006176B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Omówienie organizacji pracy szkoły w kolejnym roku szkolnym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E3FE5" w:rsidP="006176B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Promocja szkoły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6176B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cały rok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Opiniowanie projektów ocen dorobku zawodowego nauczycieli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 w:rsidP="00CE3FE5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VI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</w:p>
        </w:tc>
      </w:tr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Udział rodziców w organizacji życia społeczności uczniowskiej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Pomoc w przygotowaniu i organizowaniu konkursów oraz imprez szkolnych i klasowych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wg kalendarza imprez szkolnych 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2834A8" w:rsidRPr="002834A8">
              <w:trPr>
                <w:trHeight w:val="107"/>
              </w:trPr>
              <w:tc>
                <w:tcPr>
                  <w:tcW w:w="0" w:type="auto"/>
                  <w:hideMark/>
                </w:tcPr>
                <w:p w:rsidR="00BB5817" w:rsidRPr="002834A8" w:rsidRDefault="00BB5817">
                  <w:pPr>
                    <w:pStyle w:val="Default"/>
                    <w:ind w:left="-2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2834A8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Kontakty z ogółem rodziców </w:t>
                  </w:r>
                </w:p>
              </w:tc>
            </w:tr>
          </w:tbl>
          <w:p w:rsidR="00BB5817" w:rsidRPr="002834A8" w:rsidRDefault="00BB581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222"/>
            </w:tblGrid>
            <w:tr w:rsidR="002834A8" w:rsidRPr="002834A8">
              <w:trPr>
                <w:trHeight w:val="107"/>
              </w:trPr>
              <w:tc>
                <w:tcPr>
                  <w:tcW w:w="0" w:type="auto"/>
                  <w:hideMark/>
                </w:tcPr>
                <w:p w:rsidR="00BB5817" w:rsidRPr="002834A8" w:rsidRDefault="00BB5817">
                  <w:pPr>
                    <w:pStyle w:val="Default"/>
                    <w:ind w:left="-95"/>
                    <w:rPr>
                      <w:color w:val="auto"/>
                      <w:sz w:val="22"/>
                      <w:szCs w:val="22"/>
                    </w:rPr>
                  </w:pPr>
                  <w:r w:rsidRPr="002834A8">
                    <w:rPr>
                      <w:color w:val="auto"/>
                      <w:sz w:val="22"/>
                      <w:szCs w:val="22"/>
                    </w:rPr>
                    <w:t xml:space="preserve">Uaktualnianie materiałów na  stronie internetowej </w:t>
                  </w:r>
                </w:p>
              </w:tc>
              <w:tc>
                <w:tcPr>
                  <w:tcW w:w="0" w:type="auto"/>
                </w:tcPr>
                <w:p w:rsidR="00BB5817" w:rsidRPr="002834A8" w:rsidRDefault="00BB581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cały rok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Przekazywanie informacji i sprawozdań z działań Rady i realizacji preliminarza wydatków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cały rok/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zebrania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Walne zebranie sprawozdawcze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E3FE5" w:rsidP="006176B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201</w:t>
            </w:r>
            <w:r w:rsidR="006176B0">
              <w:rPr>
                <w:color w:val="auto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Udział rodziców w pracach organizacyjnych szkoły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Udział rodziców w pozyskiwaniu sponsorów, środków finansowych, materiałów i innych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cały rok </w:t>
            </w:r>
          </w:p>
        </w:tc>
      </w:tr>
    </w:tbl>
    <w:p w:rsidR="009D25CD" w:rsidRPr="002834A8" w:rsidRDefault="009D25CD"/>
    <w:sectPr w:rsidR="009D25CD" w:rsidRPr="0028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9"/>
    <w:rsid w:val="001229B9"/>
    <w:rsid w:val="002834A8"/>
    <w:rsid w:val="006176B0"/>
    <w:rsid w:val="006F4CEB"/>
    <w:rsid w:val="009D25CD"/>
    <w:rsid w:val="00B61555"/>
    <w:rsid w:val="00BB5817"/>
    <w:rsid w:val="00C34E70"/>
    <w:rsid w:val="00CE3FE5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customStyle="1" w:styleId="Default">
    <w:name w:val="Default"/>
    <w:uiPriority w:val="99"/>
    <w:rsid w:val="00BB58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customStyle="1" w:styleId="Default">
    <w:name w:val="Default"/>
    <w:uiPriority w:val="99"/>
    <w:rsid w:val="00BB58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gieraltowice.pl/szkola-podstawow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dkozik</dc:creator>
  <cp:keywords/>
  <dc:description/>
  <cp:lastModifiedBy>dkozik</cp:lastModifiedBy>
  <cp:revision>10</cp:revision>
  <cp:lastPrinted>2016-09-29T07:11:00Z</cp:lastPrinted>
  <dcterms:created xsi:type="dcterms:W3CDTF">2016-09-26T08:47:00Z</dcterms:created>
  <dcterms:modified xsi:type="dcterms:W3CDTF">2018-10-24T06:29:00Z</dcterms:modified>
</cp:coreProperties>
</file>